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  <w:r>
        <w:rPr>
          <w:rFonts w:ascii="Arial" w:eastAsia="Calibri" w:hAnsi="Arial" w:cs="Arial"/>
          <w:b/>
          <w:sz w:val="24"/>
          <w:lang w:val="en-GB"/>
        </w:rPr>
        <w:t>Unit 3</w:t>
      </w:r>
      <w:r w:rsidRPr="00207916">
        <w:rPr>
          <w:rFonts w:ascii="Arial" w:eastAsia="Calibri" w:hAnsi="Arial" w:cs="Arial"/>
          <w:b/>
          <w:sz w:val="24"/>
          <w:lang w:val="en-GB"/>
        </w:rPr>
        <w:t>, lesson 1</w:t>
      </w:r>
    </w:p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 w:rsidRPr="00207916">
        <w:rPr>
          <w:rFonts w:ascii="Arial" w:eastAsia="Calibri" w:hAnsi="Arial" w:cs="Arial"/>
          <w:sz w:val="24"/>
          <w:lang w:val="en-GB"/>
        </w:rPr>
        <w:t>Words to understand the text (English to Dutch):</w:t>
      </w:r>
    </w:p>
    <w:tbl>
      <w:tblPr>
        <w:tblStyle w:val="Tabelraster1"/>
        <w:tblW w:w="0" w:type="auto"/>
        <w:tblLook w:val="04A0"/>
      </w:tblPr>
      <w:tblGrid>
        <w:gridCol w:w="4606"/>
        <w:gridCol w:w="4606"/>
      </w:tblGrid>
      <w:tr w:rsidR="00207916" w:rsidRPr="00207916" w:rsidTr="00CA6123">
        <w:tc>
          <w:tcPr>
            <w:tcW w:w="4606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606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207916" w:rsidRPr="00207916" w:rsidTr="00207916">
        <w:trPr>
          <w:trHeight w:val="260"/>
        </w:trPr>
        <w:tc>
          <w:tcPr>
            <w:tcW w:w="4606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carol</w:t>
            </w:r>
          </w:p>
        </w:tc>
        <w:tc>
          <w:tcPr>
            <w:tcW w:w="4606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kerstliedje</w:t>
            </w:r>
          </w:p>
        </w:tc>
        <w:bookmarkStart w:id="0" w:name="_GoBack"/>
        <w:bookmarkEnd w:id="0"/>
      </w:tr>
      <w:tr w:rsidR="00207916" w:rsidRPr="00207916" w:rsidTr="00CA6123">
        <w:tc>
          <w:tcPr>
            <w:tcW w:w="4606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common</w:t>
            </w:r>
          </w:p>
        </w:tc>
        <w:tc>
          <w:tcPr>
            <w:tcW w:w="4606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gewoon, alledaags</w:t>
            </w:r>
          </w:p>
        </w:tc>
      </w:tr>
    </w:tbl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 w:rsidRPr="00207916">
        <w:rPr>
          <w:rFonts w:ascii="Arial" w:eastAsia="Calibri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1"/>
        <w:tblW w:w="0" w:type="auto"/>
        <w:tblLook w:val="04A0"/>
      </w:tblPr>
      <w:tblGrid>
        <w:gridCol w:w="4535"/>
        <w:gridCol w:w="4527"/>
      </w:tblGrid>
      <w:tr w:rsidR="00207916" w:rsidRPr="00207916" w:rsidTr="00207916">
        <w:trPr>
          <w:trHeight w:val="302"/>
        </w:trPr>
        <w:tc>
          <w:tcPr>
            <w:tcW w:w="4535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7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annoying</w:t>
            </w:r>
          </w:p>
        </w:tc>
        <w:tc>
          <w:tcPr>
            <w:tcW w:w="4527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vervelend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feel sorry for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medelijden hebben met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know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weten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Christmas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Kerstmis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choose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kiezen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post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posten, versturen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relative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familielid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celebrate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vieren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please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naar de zin maken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envy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jaloers zijn op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pile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stapel, berg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self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plank, schap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tough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lasting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shop assistant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winkelmedewerker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at last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eindelijk, ten slotte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turkey</w:t>
            </w:r>
          </w:p>
        </w:tc>
        <w:tc>
          <w:tcPr>
            <w:tcW w:w="4527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kalkoen</w:t>
            </w:r>
          </w:p>
        </w:tc>
      </w:tr>
    </w:tbl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 w:rsidRPr="00207916">
        <w:rPr>
          <w:rFonts w:ascii="Arial" w:eastAsia="Calibri" w:hAnsi="Arial" w:cs="Arial"/>
          <w:sz w:val="24"/>
          <w:lang w:val="en-GB"/>
        </w:rPr>
        <w:t>Get ahead! (English to Dutch and Dutch to English):</w:t>
      </w:r>
    </w:p>
    <w:tbl>
      <w:tblPr>
        <w:tblStyle w:val="Tabelraster1"/>
        <w:tblW w:w="0" w:type="auto"/>
        <w:tblLook w:val="04A0"/>
      </w:tblPr>
      <w:tblGrid>
        <w:gridCol w:w="4606"/>
        <w:gridCol w:w="4606"/>
      </w:tblGrid>
      <w:tr w:rsidR="00207916" w:rsidRPr="00207916" w:rsidTr="00CA6123">
        <w:tc>
          <w:tcPr>
            <w:tcW w:w="4606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606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207916" w:rsidRPr="00207916" w:rsidTr="00CA6123">
        <w:tc>
          <w:tcPr>
            <w:tcW w:w="4606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get divorced</w:t>
            </w:r>
          </w:p>
        </w:tc>
        <w:tc>
          <w:tcPr>
            <w:tcW w:w="4606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gaan scheiden</w:t>
            </w:r>
          </w:p>
        </w:tc>
      </w:tr>
      <w:tr w:rsidR="00207916" w:rsidRPr="00207916" w:rsidTr="00CA6123">
        <w:tc>
          <w:tcPr>
            <w:tcW w:w="4606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separate</w:t>
            </w:r>
          </w:p>
        </w:tc>
        <w:tc>
          <w:tcPr>
            <w:tcW w:w="4606" w:type="dxa"/>
          </w:tcPr>
          <w:p w:rsid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uit elkaar gaa</w:t>
            </w:r>
            <w:r w:rsidR="002C30CE">
              <w:rPr>
                <w:rFonts w:ascii="Arial" w:eastAsia="Times New Roman" w:hAnsi="Arial" w:cs="Arial"/>
                <w:sz w:val="24"/>
                <w:lang w:val="en-GB" w:eastAsia="nl-NL"/>
              </w:rPr>
              <w:t>n</w:t>
            </w:r>
          </w:p>
        </w:tc>
      </w:tr>
    </w:tbl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 w:rsidRPr="00207916">
        <w:rPr>
          <w:rFonts w:ascii="Arial" w:eastAsia="Calibri" w:hAnsi="Arial" w:cs="Arial"/>
          <w:sz w:val="24"/>
          <w:lang w:val="en-GB"/>
        </w:rPr>
        <w:br w:type="page"/>
      </w:r>
    </w:p>
    <w:p w:rsidR="00207916" w:rsidRPr="00207916" w:rsidRDefault="002C30CE" w:rsidP="00207916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  <w:r>
        <w:rPr>
          <w:rFonts w:ascii="Arial" w:eastAsia="Calibri" w:hAnsi="Arial" w:cs="Arial"/>
          <w:b/>
          <w:sz w:val="24"/>
          <w:lang w:val="en-GB"/>
        </w:rPr>
        <w:lastRenderedPageBreak/>
        <w:t>Unit 3</w:t>
      </w:r>
      <w:r w:rsidR="00207916" w:rsidRPr="00207916">
        <w:rPr>
          <w:rFonts w:ascii="Arial" w:eastAsia="Calibri" w:hAnsi="Arial" w:cs="Arial"/>
          <w:b/>
          <w:sz w:val="24"/>
          <w:lang w:val="en-GB"/>
        </w:rPr>
        <w:t>, lesson 2</w:t>
      </w:r>
    </w:p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 w:rsidRPr="00207916">
        <w:rPr>
          <w:rFonts w:ascii="Arial" w:eastAsia="Calibri" w:hAnsi="Arial" w:cs="Arial"/>
          <w:sz w:val="24"/>
          <w:lang w:val="en-GB"/>
        </w:rPr>
        <w:t>Words to understand the text (English to Dutch):</w:t>
      </w:r>
    </w:p>
    <w:tbl>
      <w:tblPr>
        <w:tblStyle w:val="Tabelraster1"/>
        <w:tblW w:w="0" w:type="auto"/>
        <w:tblLook w:val="04A0"/>
      </w:tblPr>
      <w:tblGrid>
        <w:gridCol w:w="4533"/>
        <w:gridCol w:w="4529"/>
      </w:tblGrid>
      <w:tr w:rsidR="00207916" w:rsidRPr="00207916" w:rsidTr="00CA6123">
        <w:tc>
          <w:tcPr>
            <w:tcW w:w="4533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9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207916" w:rsidRPr="00207916" w:rsidTr="00CA6123">
        <w:tc>
          <w:tcPr>
            <w:tcW w:w="4533" w:type="dxa"/>
          </w:tcPr>
          <w:p w:rsidR="00207916" w:rsidRPr="00207916" w:rsidRDefault="002C30CE" w:rsidP="002C30C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occasion</w:t>
            </w:r>
          </w:p>
        </w:tc>
        <w:tc>
          <w:tcPr>
            <w:tcW w:w="4529" w:type="dxa"/>
          </w:tcPr>
          <w:p w:rsidR="00207916" w:rsidRPr="00207916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gelegenheid</w:t>
            </w:r>
          </w:p>
        </w:tc>
      </w:tr>
      <w:tr w:rsidR="00207916" w:rsidRPr="00207916" w:rsidTr="00CA6123">
        <w:tc>
          <w:tcPr>
            <w:tcW w:w="4533" w:type="dxa"/>
          </w:tcPr>
          <w:p w:rsidR="00207916" w:rsidRPr="00207916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bizarrely</w:t>
            </w:r>
          </w:p>
        </w:tc>
        <w:tc>
          <w:tcPr>
            <w:tcW w:w="4529" w:type="dxa"/>
          </w:tcPr>
          <w:p w:rsidR="00207916" w:rsidRPr="00207916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gek genoeg</w:t>
            </w:r>
          </w:p>
        </w:tc>
      </w:tr>
      <w:tr w:rsidR="002C30CE" w:rsidRPr="00207916" w:rsidTr="00CA6123">
        <w:tc>
          <w:tcPr>
            <w:tcW w:w="4533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surely</w:t>
            </w:r>
          </w:p>
        </w:tc>
        <w:tc>
          <w:tcPr>
            <w:tcW w:w="4529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(toch) zeker</w:t>
            </w:r>
          </w:p>
        </w:tc>
      </w:tr>
    </w:tbl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 w:rsidRPr="00207916">
        <w:rPr>
          <w:rFonts w:ascii="Arial" w:eastAsia="Calibri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1"/>
        <w:tblW w:w="0" w:type="auto"/>
        <w:tblLook w:val="04A0"/>
      </w:tblPr>
      <w:tblGrid>
        <w:gridCol w:w="4535"/>
        <w:gridCol w:w="4527"/>
      </w:tblGrid>
      <w:tr w:rsidR="00207916" w:rsidRPr="00207916" w:rsidTr="00CA6123">
        <w:tc>
          <w:tcPr>
            <w:tcW w:w="4535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7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Pr="00207916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habit</w:t>
            </w:r>
          </w:p>
        </w:tc>
        <w:tc>
          <w:tcPr>
            <w:tcW w:w="4527" w:type="dxa"/>
          </w:tcPr>
          <w:p w:rsidR="00207916" w:rsidRPr="00207916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gewoonte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reply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antwoorden/beantwoorden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be like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lijken op, zijn alsof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swim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zwemmen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dress up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verkleden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grandfather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opa, grootvader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eat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eten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tradition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traditie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compare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vergelijken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picture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foto, plaatje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mail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een e-mail sturen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leave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overlaten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get in touch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contact opnemen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roast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gebraden</w:t>
            </w:r>
          </w:p>
        </w:tc>
      </w:tr>
      <w:tr w:rsidR="002C30CE" w:rsidRPr="00207916" w:rsidTr="00CA6123">
        <w:tc>
          <w:tcPr>
            <w:tcW w:w="4535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set fire to</w:t>
            </w:r>
          </w:p>
        </w:tc>
        <w:tc>
          <w:tcPr>
            <w:tcW w:w="4527" w:type="dxa"/>
          </w:tcPr>
          <w:p w:rsidR="002C30CE" w:rsidRDefault="002C30CE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in brand steken</w:t>
            </w:r>
          </w:p>
        </w:tc>
      </w:tr>
      <w:tr w:rsidR="00185B18" w:rsidRPr="00207916" w:rsidTr="00CA6123">
        <w:tc>
          <w:tcPr>
            <w:tcW w:w="4535" w:type="dxa"/>
          </w:tcPr>
          <w:p w:rsidR="00185B18" w:rsidRDefault="00185B18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completely</w:t>
            </w:r>
          </w:p>
        </w:tc>
        <w:tc>
          <w:tcPr>
            <w:tcW w:w="4527" w:type="dxa"/>
          </w:tcPr>
          <w:p w:rsidR="00185B18" w:rsidRDefault="00185B18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compleet</w:t>
            </w:r>
          </w:p>
        </w:tc>
      </w:tr>
    </w:tbl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</w:rPr>
      </w:pPr>
    </w:p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 w:rsidRPr="00207916">
        <w:rPr>
          <w:rFonts w:ascii="Arial" w:eastAsia="Calibri" w:hAnsi="Arial" w:cs="Arial"/>
          <w:sz w:val="24"/>
          <w:lang w:val="en-GB"/>
        </w:rPr>
        <w:t>Get ahead! (English to Dutch and Dutch to English):</w:t>
      </w:r>
    </w:p>
    <w:tbl>
      <w:tblPr>
        <w:tblStyle w:val="Tabelraster1"/>
        <w:tblW w:w="0" w:type="auto"/>
        <w:tblLook w:val="04A0"/>
      </w:tblPr>
      <w:tblGrid>
        <w:gridCol w:w="4606"/>
        <w:gridCol w:w="4606"/>
      </w:tblGrid>
      <w:tr w:rsidR="00207916" w:rsidRPr="00207916" w:rsidTr="00CA6123">
        <w:tc>
          <w:tcPr>
            <w:tcW w:w="4606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606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207916" w:rsidRPr="00207916" w:rsidTr="00CA6123">
        <w:tc>
          <w:tcPr>
            <w:tcW w:w="4606" w:type="dxa"/>
          </w:tcPr>
          <w:p w:rsidR="00207916" w:rsidRPr="00207916" w:rsidRDefault="00185B18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seafood</w:t>
            </w:r>
          </w:p>
        </w:tc>
        <w:tc>
          <w:tcPr>
            <w:tcW w:w="4606" w:type="dxa"/>
          </w:tcPr>
          <w:p w:rsidR="00207916" w:rsidRPr="00207916" w:rsidRDefault="00185B18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zeevruchten, vis</w:t>
            </w:r>
          </w:p>
        </w:tc>
      </w:tr>
      <w:tr w:rsidR="00185B18" w:rsidRPr="00185B18" w:rsidTr="00CA6123">
        <w:tc>
          <w:tcPr>
            <w:tcW w:w="4606" w:type="dxa"/>
          </w:tcPr>
          <w:p w:rsidR="00185B18" w:rsidRDefault="00185B18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as a matter of fact</w:t>
            </w:r>
          </w:p>
        </w:tc>
        <w:tc>
          <w:tcPr>
            <w:tcW w:w="4606" w:type="dxa"/>
          </w:tcPr>
          <w:p w:rsidR="00185B18" w:rsidRDefault="00185B18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feitelijk</w:t>
            </w:r>
          </w:p>
        </w:tc>
      </w:tr>
      <w:tr w:rsidR="00185B18" w:rsidRPr="00185B18" w:rsidTr="00CA6123">
        <w:tc>
          <w:tcPr>
            <w:tcW w:w="4606" w:type="dxa"/>
          </w:tcPr>
          <w:p w:rsidR="00185B18" w:rsidRDefault="00185B18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good-looking</w:t>
            </w:r>
          </w:p>
        </w:tc>
        <w:tc>
          <w:tcPr>
            <w:tcW w:w="4606" w:type="dxa"/>
          </w:tcPr>
          <w:p w:rsidR="00185B18" w:rsidRDefault="00185B18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knap</w:t>
            </w:r>
          </w:p>
        </w:tc>
      </w:tr>
      <w:tr w:rsidR="00185B18" w:rsidRPr="00185B18" w:rsidTr="00CA6123">
        <w:tc>
          <w:tcPr>
            <w:tcW w:w="4606" w:type="dxa"/>
          </w:tcPr>
          <w:p w:rsidR="00185B18" w:rsidRDefault="00185B18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underneath</w:t>
            </w:r>
          </w:p>
        </w:tc>
        <w:tc>
          <w:tcPr>
            <w:tcW w:w="4606" w:type="dxa"/>
          </w:tcPr>
          <w:p w:rsidR="00185B18" w:rsidRDefault="00185B18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(er)onder</w:t>
            </w:r>
          </w:p>
        </w:tc>
      </w:tr>
    </w:tbl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 w:rsidRPr="00207916">
        <w:rPr>
          <w:rFonts w:ascii="Arial" w:eastAsia="Calibri" w:hAnsi="Arial" w:cs="Arial"/>
          <w:sz w:val="24"/>
          <w:lang w:val="en-GB"/>
        </w:rPr>
        <w:br w:type="page"/>
      </w:r>
    </w:p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  <w:r w:rsidRPr="00207916">
        <w:rPr>
          <w:rFonts w:ascii="Arial" w:eastAsia="Calibri" w:hAnsi="Arial" w:cs="Arial"/>
          <w:b/>
          <w:sz w:val="24"/>
          <w:lang w:val="en-GB"/>
        </w:rPr>
        <w:lastRenderedPageBreak/>
        <w:t>Unit 1, lesson 3</w:t>
      </w:r>
    </w:p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 w:rsidRPr="00207916">
        <w:rPr>
          <w:rFonts w:ascii="Arial" w:eastAsia="Calibri" w:hAnsi="Arial" w:cs="Arial"/>
          <w:sz w:val="24"/>
          <w:lang w:val="en-GB"/>
        </w:rPr>
        <w:t>Words to understand the text (English to Dutch):</w:t>
      </w:r>
    </w:p>
    <w:tbl>
      <w:tblPr>
        <w:tblStyle w:val="Tabelraster1"/>
        <w:tblW w:w="0" w:type="auto"/>
        <w:tblLook w:val="04A0"/>
      </w:tblPr>
      <w:tblGrid>
        <w:gridCol w:w="4533"/>
        <w:gridCol w:w="4529"/>
      </w:tblGrid>
      <w:tr w:rsidR="00207916" w:rsidRPr="00207916" w:rsidTr="00CA6123">
        <w:tc>
          <w:tcPr>
            <w:tcW w:w="4533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9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207916" w:rsidRPr="00207916" w:rsidTr="00CA6123">
        <w:tc>
          <w:tcPr>
            <w:tcW w:w="4533" w:type="dxa"/>
          </w:tcPr>
          <w:p w:rsidR="00207916" w:rsidRPr="00207916" w:rsidRDefault="00127D2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Eid</w:t>
            </w:r>
          </w:p>
        </w:tc>
        <w:tc>
          <w:tcPr>
            <w:tcW w:w="4529" w:type="dxa"/>
          </w:tcPr>
          <w:p w:rsidR="00207916" w:rsidRPr="00207916" w:rsidRDefault="00127D2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Suikerfeest</w:t>
            </w:r>
          </w:p>
        </w:tc>
      </w:tr>
      <w:tr w:rsidR="00207916" w:rsidRPr="00207916" w:rsidTr="00CA6123">
        <w:tc>
          <w:tcPr>
            <w:tcW w:w="4533" w:type="dxa"/>
          </w:tcPr>
          <w:p w:rsidR="00207916" w:rsidRPr="00207916" w:rsidRDefault="00127D2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servant</w:t>
            </w:r>
          </w:p>
        </w:tc>
        <w:tc>
          <w:tcPr>
            <w:tcW w:w="4529" w:type="dxa"/>
          </w:tcPr>
          <w:p w:rsidR="00207916" w:rsidRPr="00207916" w:rsidRDefault="00127D2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bediende</w:t>
            </w:r>
          </w:p>
        </w:tc>
      </w:tr>
      <w:tr w:rsidR="00207916" w:rsidRPr="00207916" w:rsidTr="00CA6123">
        <w:tc>
          <w:tcPr>
            <w:tcW w:w="4533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fasting</w:t>
            </w:r>
          </w:p>
        </w:tc>
        <w:tc>
          <w:tcPr>
            <w:tcW w:w="4529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het vasten</w:t>
            </w:r>
          </w:p>
        </w:tc>
      </w:tr>
    </w:tbl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 w:rsidRPr="00207916">
        <w:rPr>
          <w:rFonts w:ascii="Arial" w:eastAsia="Calibri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1"/>
        <w:tblW w:w="0" w:type="auto"/>
        <w:tblLook w:val="04A0"/>
      </w:tblPr>
      <w:tblGrid>
        <w:gridCol w:w="4535"/>
        <w:gridCol w:w="4527"/>
      </w:tblGrid>
      <w:tr w:rsidR="00207916" w:rsidRPr="00207916" w:rsidTr="00CA6123">
        <w:tc>
          <w:tcPr>
            <w:tcW w:w="4535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7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festival</w:t>
            </w:r>
          </w:p>
        </w:tc>
        <w:tc>
          <w:tcPr>
            <w:tcW w:w="4527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festival, feest(dag)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bring</w:t>
            </w:r>
          </w:p>
        </w:tc>
        <w:tc>
          <w:tcPr>
            <w:tcW w:w="4527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(mee)brengen</w:t>
            </w:r>
          </w:p>
        </w:tc>
      </w:tr>
      <w:tr w:rsidR="00207916" w:rsidRPr="00207916" w:rsidTr="00CA6123">
        <w:tc>
          <w:tcPr>
            <w:tcW w:w="4535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open</w:t>
            </w:r>
          </w:p>
        </w:tc>
        <w:tc>
          <w:tcPr>
            <w:tcW w:w="4527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uitpakken, openmaken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wear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dragen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in trouble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in de problemen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loads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een heleboel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match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wedstrijd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hand out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uitdelen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postman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postbode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tip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fooi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ban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verbieden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dream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dromen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fly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vliegen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ring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opbellen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stocking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kous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store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winkel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race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wedstrijd, race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neighbour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buurman/vrouw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boyfriend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vriend(je)</w:t>
            </w:r>
          </w:p>
        </w:tc>
      </w:tr>
      <w:tr w:rsidR="00EF5BA7" w:rsidRPr="00207916" w:rsidTr="00CA6123">
        <w:tc>
          <w:tcPr>
            <w:tcW w:w="4535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Muslim</w:t>
            </w:r>
          </w:p>
        </w:tc>
        <w:tc>
          <w:tcPr>
            <w:tcW w:w="4527" w:type="dxa"/>
          </w:tcPr>
          <w:p w:rsidR="00EF5BA7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moslim</w:t>
            </w:r>
          </w:p>
        </w:tc>
      </w:tr>
    </w:tbl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</w:rPr>
      </w:pPr>
    </w:p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 w:rsidRPr="00207916">
        <w:rPr>
          <w:rFonts w:ascii="Arial" w:eastAsia="Calibri" w:hAnsi="Arial" w:cs="Arial"/>
          <w:sz w:val="24"/>
          <w:lang w:val="en-GB"/>
        </w:rPr>
        <w:t>Get ahead! (English to Dutch and Dutch to English):</w:t>
      </w:r>
    </w:p>
    <w:tbl>
      <w:tblPr>
        <w:tblStyle w:val="Tabelraster1"/>
        <w:tblW w:w="0" w:type="auto"/>
        <w:tblLook w:val="04A0"/>
      </w:tblPr>
      <w:tblGrid>
        <w:gridCol w:w="4529"/>
        <w:gridCol w:w="4533"/>
      </w:tblGrid>
      <w:tr w:rsidR="00207916" w:rsidRPr="00207916" w:rsidTr="00CA6123">
        <w:tc>
          <w:tcPr>
            <w:tcW w:w="4529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33" w:type="dxa"/>
          </w:tcPr>
          <w:p w:rsidR="00207916" w:rsidRPr="00207916" w:rsidRDefault="00207916" w:rsidP="00207916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 w:rsidRPr="00207916"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207916" w:rsidRPr="00207916" w:rsidTr="00CA6123">
        <w:tc>
          <w:tcPr>
            <w:tcW w:w="4529" w:type="dxa"/>
          </w:tcPr>
          <w:p w:rsidR="00207916" w:rsidRPr="00207916" w:rsidRDefault="00EF5BA7" w:rsidP="00EF5BA7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donation box</w:t>
            </w:r>
          </w:p>
        </w:tc>
        <w:tc>
          <w:tcPr>
            <w:tcW w:w="4533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collectebus</w:t>
            </w:r>
          </w:p>
        </w:tc>
      </w:tr>
      <w:tr w:rsidR="00207916" w:rsidRPr="00207916" w:rsidTr="00CA6123">
        <w:tc>
          <w:tcPr>
            <w:tcW w:w="4529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leftover</w:t>
            </w:r>
          </w:p>
        </w:tc>
        <w:tc>
          <w:tcPr>
            <w:tcW w:w="4533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restje</w:t>
            </w:r>
          </w:p>
        </w:tc>
      </w:tr>
      <w:tr w:rsidR="00207916" w:rsidRPr="00207916" w:rsidTr="00CA6123">
        <w:tc>
          <w:tcPr>
            <w:tcW w:w="4529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the homeless</w:t>
            </w:r>
          </w:p>
        </w:tc>
        <w:tc>
          <w:tcPr>
            <w:tcW w:w="4533" w:type="dxa"/>
          </w:tcPr>
          <w:p w:rsidR="00207916" w:rsidRPr="00207916" w:rsidRDefault="00EF5BA7" w:rsidP="00207916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de daklozen. </w:t>
            </w:r>
          </w:p>
        </w:tc>
      </w:tr>
    </w:tbl>
    <w:p w:rsidR="00207916" w:rsidRPr="00207916" w:rsidRDefault="00207916" w:rsidP="00207916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BB7FF8" w:rsidRDefault="00BB7FF8" w:rsidP="00207916">
      <w:pPr>
        <w:spacing w:after="0" w:line="20" w:lineRule="atLeast"/>
      </w:pPr>
    </w:p>
    <w:sectPr w:rsidR="00BB7FF8" w:rsidSect="00BC0809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31" w:rsidRDefault="00EF5BA7">
    <w:pPr>
      <w:pStyle w:val="Koptekst1"/>
    </w:pPr>
    <w:r w:rsidRPr="00D7320D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5401340</wp:posOffset>
          </wp:positionH>
          <wp:positionV relativeFrom="paragraph">
            <wp:posOffset>-192021</wp:posOffset>
          </wp:positionV>
          <wp:extent cx="1036955" cy="382270"/>
          <wp:effectExtent l="0" t="0" r="0" b="0"/>
          <wp:wrapNone/>
          <wp:docPr id="1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07916"/>
    <w:rsid w:val="00051974"/>
    <w:rsid w:val="00127D27"/>
    <w:rsid w:val="00185B18"/>
    <w:rsid w:val="00207916"/>
    <w:rsid w:val="002C30CE"/>
    <w:rsid w:val="00333054"/>
    <w:rsid w:val="003E77D7"/>
    <w:rsid w:val="007C1411"/>
    <w:rsid w:val="007D130C"/>
    <w:rsid w:val="00BB7FF8"/>
    <w:rsid w:val="00EF5BA7"/>
    <w:rsid w:val="00F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D13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uiPriority w:val="59"/>
    <w:rsid w:val="00207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tekst1">
    <w:name w:val="Koptekst1"/>
    <w:basedOn w:val="Standaard"/>
    <w:next w:val="Koptekst"/>
    <w:link w:val="KoptekstChar"/>
    <w:uiPriority w:val="99"/>
    <w:unhideWhenUsed/>
    <w:rsid w:val="0020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1"/>
    <w:uiPriority w:val="99"/>
    <w:rsid w:val="00207916"/>
  </w:style>
  <w:style w:type="table" w:styleId="Tabelraster">
    <w:name w:val="Table Grid"/>
    <w:basedOn w:val="Standaardtabel"/>
    <w:uiPriority w:val="39"/>
    <w:rsid w:val="00207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1"/>
    <w:uiPriority w:val="99"/>
    <w:semiHidden/>
    <w:unhideWhenUsed/>
    <w:rsid w:val="0020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1">
    <w:name w:val="Koptekst Char1"/>
    <w:basedOn w:val="Standaardalinea-lettertype"/>
    <w:link w:val="Koptekst"/>
    <w:uiPriority w:val="99"/>
    <w:semiHidden/>
    <w:rsid w:val="00207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van Hest</dc:creator>
  <cp:lastModifiedBy>Bo van Hest</cp:lastModifiedBy>
  <cp:revision>3</cp:revision>
  <dcterms:created xsi:type="dcterms:W3CDTF">2016-12-22T11:21:00Z</dcterms:created>
  <dcterms:modified xsi:type="dcterms:W3CDTF">2016-12-22T11:46:00Z</dcterms:modified>
</cp:coreProperties>
</file>